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EBB7F" w14:textId="77777777" w:rsidR="00934ABB" w:rsidRDefault="00934ABB" w:rsidP="00934ABB">
      <w:pPr>
        <w:jc w:val="center"/>
        <w:rPr>
          <w:b/>
          <w:sz w:val="30"/>
        </w:rPr>
      </w:pPr>
      <w:r>
        <w:rPr>
          <w:noProof/>
          <w:sz w:val="30"/>
        </w:rPr>
        <w:drawing>
          <wp:inline distT="0" distB="0" distL="0" distR="0" wp14:anchorId="0B80305F" wp14:editId="4FCC7019">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solidFill>
                      <a:srgbClr val="FFFFFF">
                        <a:alpha val="0"/>
                      </a:srgbClr>
                    </a:solidFill>
                    <a:ln>
                      <a:noFill/>
                    </a:ln>
                  </pic:spPr>
                </pic:pic>
              </a:graphicData>
            </a:graphic>
          </wp:inline>
        </w:drawing>
      </w:r>
    </w:p>
    <w:p w14:paraId="7EBBAD62" w14:textId="77777777" w:rsidR="00934ABB" w:rsidRDefault="00934ABB" w:rsidP="00934ABB">
      <w:pPr>
        <w:jc w:val="center"/>
        <w:rPr>
          <w:b/>
          <w:bCs/>
          <w:sz w:val="30"/>
        </w:rPr>
      </w:pPr>
      <w:r>
        <w:rPr>
          <w:b/>
          <w:bCs/>
          <w:sz w:val="30"/>
        </w:rPr>
        <w:t>УКРАЇНА</w:t>
      </w:r>
    </w:p>
    <w:p w14:paraId="00F775ED" w14:textId="77777777" w:rsidR="00934ABB" w:rsidRDefault="00934ABB" w:rsidP="00934ABB">
      <w:pPr>
        <w:jc w:val="center"/>
      </w:pPr>
      <w:r>
        <w:rPr>
          <w:b/>
          <w:bCs/>
          <w:sz w:val="30"/>
        </w:rPr>
        <w:t xml:space="preserve">КОЛОМИЙСЬКА МІСЬКА РАДА </w:t>
      </w:r>
    </w:p>
    <w:p w14:paraId="3073C4B7" w14:textId="22908357" w:rsidR="00934ABB" w:rsidRDefault="00EC79D9" w:rsidP="00934ABB">
      <w:pPr>
        <w:jc w:val="center"/>
      </w:pPr>
      <w:r>
        <w:rPr>
          <w:b/>
          <w:bCs/>
          <w:sz w:val="30"/>
        </w:rPr>
        <w:t>Вось</w:t>
      </w:r>
      <w:r w:rsidR="00934ABB">
        <w:rPr>
          <w:b/>
          <w:bCs/>
          <w:sz w:val="30"/>
        </w:rPr>
        <w:t>ме демократичне скликання</w:t>
      </w:r>
    </w:p>
    <w:p w14:paraId="644E5C1F" w14:textId="77777777" w:rsidR="00934ABB" w:rsidRDefault="00934ABB" w:rsidP="00934ABB">
      <w:pPr>
        <w:jc w:val="center"/>
        <w:rPr>
          <w:b/>
          <w:sz w:val="30"/>
        </w:rPr>
      </w:pPr>
      <w:r>
        <w:rPr>
          <w:b/>
          <w:sz w:val="30"/>
        </w:rPr>
        <w:t>_____________________ сесія</w:t>
      </w:r>
    </w:p>
    <w:p w14:paraId="2D310D15" w14:textId="77777777" w:rsidR="00934ABB" w:rsidRDefault="00934ABB" w:rsidP="00934ABB">
      <w:pPr>
        <w:jc w:val="center"/>
        <w:rPr>
          <w:b/>
          <w:sz w:val="30"/>
        </w:rPr>
      </w:pPr>
      <w:r>
        <w:rPr>
          <w:b/>
          <w:sz w:val="30"/>
        </w:rPr>
        <w:t xml:space="preserve">Р І Ш Е Н </w:t>
      </w:r>
      <w:proofErr w:type="spellStart"/>
      <w:r>
        <w:rPr>
          <w:b/>
          <w:sz w:val="30"/>
        </w:rPr>
        <w:t>Н</w:t>
      </w:r>
      <w:proofErr w:type="spellEnd"/>
      <w:r>
        <w:rPr>
          <w:b/>
          <w:sz w:val="30"/>
        </w:rPr>
        <w:t xml:space="preserve"> Я</w:t>
      </w:r>
    </w:p>
    <w:p w14:paraId="4DCFAB81" w14:textId="77777777" w:rsidR="00934ABB" w:rsidRDefault="00934ABB" w:rsidP="00934ABB"/>
    <w:p w14:paraId="32F35BA4" w14:textId="77777777" w:rsidR="00934ABB" w:rsidRDefault="00934ABB" w:rsidP="00934ABB">
      <w:pPr>
        <w:rPr>
          <w:sz w:val="28"/>
        </w:rPr>
      </w:pPr>
      <w:r>
        <w:rPr>
          <w:sz w:val="28"/>
        </w:rPr>
        <w:t>від ________________                     м. Коломия                               №__________</w:t>
      </w:r>
    </w:p>
    <w:p w14:paraId="3D0F6C02" w14:textId="77777777" w:rsidR="00934ABB" w:rsidRDefault="00934ABB" w:rsidP="00934ABB">
      <w:pPr>
        <w:rPr>
          <w:sz w:val="28"/>
        </w:rPr>
      </w:pPr>
    </w:p>
    <w:tbl>
      <w:tblPr>
        <w:tblW w:w="0" w:type="auto"/>
        <w:tblLayout w:type="fixed"/>
        <w:tblLook w:val="04A0" w:firstRow="1" w:lastRow="0" w:firstColumn="1" w:lastColumn="0" w:noHBand="0" w:noVBand="1"/>
      </w:tblPr>
      <w:tblGrid>
        <w:gridCol w:w="4668"/>
      </w:tblGrid>
      <w:tr w:rsidR="00934ABB" w14:paraId="4A70A5D4" w14:textId="77777777" w:rsidTr="008A69BA">
        <w:trPr>
          <w:trHeight w:val="1405"/>
        </w:trPr>
        <w:tc>
          <w:tcPr>
            <w:tcW w:w="4668" w:type="dxa"/>
            <w:hideMark/>
          </w:tcPr>
          <w:p w14:paraId="13AF62DE" w14:textId="50836BE5" w:rsidR="00934ABB" w:rsidRDefault="00934ABB" w:rsidP="008A69BA">
            <w:pPr>
              <w:spacing w:line="256" w:lineRule="auto"/>
              <w:jc w:val="both"/>
              <w:rPr>
                <w:lang w:eastAsia="en-US"/>
              </w:rPr>
            </w:pPr>
            <w:r>
              <w:rPr>
                <w:b/>
                <w:bCs/>
                <w:sz w:val="28"/>
                <w:szCs w:val="28"/>
                <w:lang w:eastAsia="en-US"/>
              </w:rPr>
              <w:t>Про надання дозволу на розроблення проекту землеустрою щодо відведення земельної ділянки в</w:t>
            </w:r>
            <w:r w:rsidR="002915C8">
              <w:rPr>
                <w:b/>
                <w:bCs/>
                <w:sz w:val="28"/>
                <w:szCs w:val="28"/>
                <w:lang w:eastAsia="en-US"/>
              </w:rPr>
              <w:t xml:space="preserve"> с. Шепарівці</w:t>
            </w:r>
          </w:p>
        </w:tc>
      </w:tr>
    </w:tbl>
    <w:p w14:paraId="5E96A548" w14:textId="77777777" w:rsidR="00934ABB" w:rsidRDefault="00934ABB" w:rsidP="00934ABB">
      <w:pPr>
        <w:rPr>
          <w:b/>
          <w:sz w:val="28"/>
        </w:rPr>
      </w:pPr>
    </w:p>
    <w:p w14:paraId="104F7B8E" w14:textId="3926202A" w:rsidR="00934ABB" w:rsidRPr="00C173D5" w:rsidRDefault="00934ABB" w:rsidP="00C173D5">
      <w:pPr>
        <w:ind w:firstLine="720"/>
        <w:jc w:val="both"/>
        <w:rPr>
          <w:b/>
          <w:sz w:val="28"/>
          <w:szCs w:val="28"/>
          <w:lang w:eastAsia="zh-CN"/>
        </w:rPr>
      </w:pPr>
      <w:r>
        <w:rPr>
          <w:sz w:val="28"/>
          <w:szCs w:val="28"/>
        </w:rPr>
        <w:t xml:space="preserve">Розглянувши звернення </w:t>
      </w:r>
      <w:r w:rsidR="002915C8">
        <w:rPr>
          <w:sz w:val="28"/>
          <w:szCs w:val="28"/>
        </w:rPr>
        <w:t>Васильчук Дарії Петрівни</w:t>
      </w:r>
      <w:r>
        <w:rPr>
          <w:sz w:val="28"/>
          <w:szCs w:val="28"/>
        </w:rPr>
        <w:t xml:space="preserve">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статті 28 Закону України "Про землеустрій", керуючись Законом України "Про місцеве самоврядування в Україні",</w:t>
      </w:r>
      <w:r w:rsidR="00C173D5" w:rsidRPr="00C173D5">
        <w:rPr>
          <w:sz w:val="28"/>
          <w:szCs w:val="28"/>
          <w:lang w:eastAsia="zh-CN"/>
        </w:rPr>
        <w:t xml:space="preserve"> рішенням Коломийської міської ради </w:t>
      </w:r>
      <w:r w:rsidR="00C173D5" w:rsidRPr="00C173D5">
        <w:rPr>
          <w:color w:val="000000"/>
          <w:sz w:val="28"/>
          <w:szCs w:val="28"/>
          <w:lang w:eastAsia="zh-CN"/>
        </w:rPr>
        <w:t>від 06.09.2018р. № 2910-36/2018 «</w:t>
      </w:r>
      <w:r w:rsidR="00C173D5" w:rsidRPr="00C173D5">
        <w:rPr>
          <w:bCs/>
          <w:color w:val="000000"/>
          <w:sz w:val="28"/>
          <w:szCs w:val="28"/>
          <w:lang w:eastAsia="zh-CN"/>
        </w:rPr>
        <w:t xml:space="preserve">Про добровільне приєднання </w:t>
      </w:r>
      <w:proofErr w:type="spellStart"/>
      <w:r w:rsidR="00C173D5" w:rsidRPr="00C173D5">
        <w:rPr>
          <w:bCs/>
          <w:color w:val="000000"/>
          <w:sz w:val="28"/>
          <w:szCs w:val="28"/>
          <w:lang w:eastAsia="zh-CN"/>
        </w:rPr>
        <w:t>Шепарівцівської</w:t>
      </w:r>
      <w:proofErr w:type="spellEnd"/>
      <w:r w:rsidR="00C173D5" w:rsidRPr="00C173D5">
        <w:rPr>
          <w:bCs/>
          <w:color w:val="000000"/>
          <w:sz w:val="28"/>
          <w:szCs w:val="28"/>
          <w:lang w:eastAsia="zh-CN"/>
        </w:rPr>
        <w:t xml:space="preserve"> сільської територіальної громади до Коломийської міської територіальної громади», </w:t>
      </w:r>
      <w:r w:rsidR="00C173D5" w:rsidRPr="00C173D5">
        <w:rPr>
          <w:sz w:val="28"/>
          <w:szCs w:val="28"/>
          <w:lang w:eastAsia="zh-CN"/>
        </w:rPr>
        <w:t>міська рада</w:t>
      </w:r>
    </w:p>
    <w:p w14:paraId="5443BCDE" w14:textId="77777777" w:rsidR="00934ABB" w:rsidRDefault="00934ABB" w:rsidP="00934ABB">
      <w:pPr>
        <w:spacing w:line="200" w:lineRule="atLeast"/>
        <w:ind w:firstLine="735"/>
        <w:jc w:val="center"/>
        <w:rPr>
          <w:b/>
          <w:sz w:val="28"/>
          <w:szCs w:val="28"/>
        </w:rPr>
      </w:pPr>
      <w:r>
        <w:rPr>
          <w:b/>
          <w:sz w:val="28"/>
          <w:szCs w:val="28"/>
        </w:rPr>
        <w:t>в и р і ш и л а :</w:t>
      </w:r>
    </w:p>
    <w:p w14:paraId="45B17906" w14:textId="77777777" w:rsidR="00934ABB" w:rsidRDefault="00934ABB" w:rsidP="00934ABB">
      <w:pPr>
        <w:spacing w:line="200" w:lineRule="atLeast"/>
        <w:ind w:firstLine="735"/>
        <w:jc w:val="center"/>
        <w:rPr>
          <w:b/>
          <w:sz w:val="28"/>
          <w:szCs w:val="28"/>
        </w:rPr>
      </w:pPr>
    </w:p>
    <w:p w14:paraId="447CB5FE" w14:textId="0B12A6F5" w:rsidR="00934ABB" w:rsidRDefault="00934ABB" w:rsidP="00934ABB">
      <w:pPr>
        <w:ind w:firstLine="720"/>
        <w:jc w:val="both"/>
        <w:rPr>
          <w:sz w:val="28"/>
          <w:szCs w:val="28"/>
        </w:rPr>
      </w:pPr>
      <w:r>
        <w:rPr>
          <w:sz w:val="28"/>
          <w:szCs w:val="28"/>
        </w:rPr>
        <w:t xml:space="preserve">1. Надати </w:t>
      </w:r>
      <w:r w:rsidR="00A53FB3">
        <w:rPr>
          <w:sz w:val="28"/>
          <w:szCs w:val="28"/>
        </w:rPr>
        <w:t>Васильчук Дарії Петрівні</w:t>
      </w:r>
      <w:r>
        <w:rPr>
          <w:sz w:val="28"/>
          <w:szCs w:val="28"/>
        </w:rPr>
        <w:t xml:space="preserve"> дозвіл на розроблення проекту землеустрою щодо відведення земельної ділянки загальною площею                     0,</w:t>
      </w:r>
      <w:r w:rsidR="00A53FB3">
        <w:rPr>
          <w:sz w:val="28"/>
          <w:szCs w:val="28"/>
        </w:rPr>
        <w:t>1147</w:t>
      </w:r>
      <w:r>
        <w:rPr>
          <w:sz w:val="28"/>
          <w:szCs w:val="28"/>
        </w:rPr>
        <w:t xml:space="preserve"> га, яка розташована за адресою: </w:t>
      </w:r>
      <w:r w:rsidR="00A53FB3">
        <w:rPr>
          <w:sz w:val="28"/>
          <w:szCs w:val="28"/>
        </w:rPr>
        <w:t xml:space="preserve">село Шепарівці, </w:t>
      </w:r>
      <w:r>
        <w:rPr>
          <w:sz w:val="28"/>
          <w:szCs w:val="28"/>
        </w:rPr>
        <w:t xml:space="preserve">вулиця </w:t>
      </w:r>
      <w:r w:rsidR="00A53FB3">
        <w:rPr>
          <w:sz w:val="28"/>
          <w:szCs w:val="28"/>
        </w:rPr>
        <w:t>Шевченка</w:t>
      </w:r>
      <w:r>
        <w:rPr>
          <w:sz w:val="28"/>
          <w:szCs w:val="28"/>
        </w:rPr>
        <w:t xml:space="preserve">, для будівництва і обслуговування житлового будинку, господарських будівель і споруд (присадибна ділянка) за рахунок земель </w:t>
      </w:r>
      <w:r w:rsidR="00A53FB3">
        <w:rPr>
          <w:sz w:val="28"/>
          <w:szCs w:val="28"/>
        </w:rPr>
        <w:t xml:space="preserve">сільської </w:t>
      </w:r>
      <w:r>
        <w:rPr>
          <w:sz w:val="28"/>
          <w:szCs w:val="28"/>
        </w:rPr>
        <w:t>ради.</w:t>
      </w:r>
    </w:p>
    <w:p w14:paraId="7F5EB0CE" w14:textId="4F1538AC" w:rsidR="00934ABB" w:rsidRDefault="00934ABB" w:rsidP="00934ABB">
      <w:pPr>
        <w:ind w:firstLine="700"/>
        <w:jc w:val="both"/>
        <w:rPr>
          <w:sz w:val="28"/>
          <w:szCs w:val="28"/>
        </w:rPr>
      </w:pPr>
      <w:r>
        <w:rPr>
          <w:sz w:val="28"/>
          <w:szCs w:val="28"/>
        </w:rPr>
        <w:t xml:space="preserve">2. </w:t>
      </w:r>
      <w:r w:rsidR="00A53FB3">
        <w:rPr>
          <w:sz w:val="28"/>
          <w:szCs w:val="28"/>
        </w:rPr>
        <w:t>Васильчук Дарії Петрівні</w:t>
      </w:r>
      <w:r>
        <w:rPr>
          <w:sz w:val="28"/>
          <w:szCs w:val="28"/>
        </w:rPr>
        <w:t xml:space="preserve">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bookmarkStart w:id="0" w:name="_GoBack"/>
      <w:bookmarkEnd w:id="0"/>
    </w:p>
    <w:p w14:paraId="6EB1BF60" w14:textId="7653FD9C" w:rsidR="00934ABB" w:rsidRDefault="00934ABB" w:rsidP="00934ABB">
      <w:pPr>
        <w:ind w:firstLine="684"/>
        <w:jc w:val="both"/>
        <w:rPr>
          <w:sz w:val="28"/>
          <w:szCs w:val="28"/>
        </w:rPr>
      </w:pPr>
      <w:r>
        <w:rPr>
          <w:sz w:val="28"/>
          <w:szCs w:val="28"/>
        </w:rPr>
        <w:t>3. Організацію виконання цього рішення покласти на заст</w:t>
      </w:r>
      <w:r w:rsidR="00EC79D9">
        <w:rPr>
          <w:sz w:val="28"/>
          <w:szCs w:val="28"/>
        </w:rPr>
        <w:t>упника міського голови Сергія Проскурняка</w:t>
      </w:r>
      <w:r>
        <w:rPr>
          <w:sz w:val="28"/>
          <w:szCs w:val="28"/>
        </w:rPr>
        <w:t>.</w:t>
      </w:r>
    </w:p>
    <w:p w14:paraId="3407BF7C" w14:textId="77777777" w:rsidR="00934ABB" w:rsidRDefault="00934ABB" w:rsidP="00934ABB">
      <w:pPr>
        <w:ind w:firstLine="684"/>
        <w:jc w:val="both"/>
        <w:rPr>
          <w:sz w:val="28"/>
          <w:szCs w:val="28"/>
        </w:rPr>
      </w:pPr>
      <w:r>
        <w:rPr>
          <w:sz w:val="28"/>
          <w:szCs w:val="28"/>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31E65012" w14:textId="1F9204CB" w:rsidR="00934ABB" w:rsidRDefault="00934ABB" w:rsidP="00934ABB">
      <w:pPr>
        <w:jc w:val="both"/>
        <w:rPr>
          <w:sz w:val="28"/>
          <w:szCs w:val="28"/>
        </w:rPr>
      </w:pPr>
    </w:p>
    <w:p w14:paraId="3FCE9B8A" w14:textId="77777777" w:rsidR="001344DA" w:rsidRDefault="001344DA" w:rsidP="00934ABB">
      <w:pPr>
        <w:jc w:val="both"/>
        <w:rPr>
          <w:sz w:val="28"/>
          <w:szCs w:val="28"/>
        </w:rPr>
      </w:pPr>
    </w:p>
    <w:p w14:paraId="18C589C2" w14:textId="12C4575F" w:rsidR="00934ABB" w:rsidRPr="003E1B30" w:rsidRDefault="00934ABB" w:rsidP="00EC79D9">
      <w:pPr>
        <w:jc w:val="both"/>
        <w:rPr>
          <w:b/>
          <w:sz w:val="28"/>
          <w:szCs w:val="28"/>
        </w:rPr>
      </w:pPr>
      <w:r>
        <w:rPr>
          <w:b/>
          <w:sz w:val="28"/>
          <w:szCs w:val="28"/>
        </w:rPr>
        <w:t xml:space="preserve">Міський голова </w:t>
      </w:r>
      <w:r>
        <w:rPr>
          <w:b/>
          <w:sz w:val="28"/>
          <w:szCs w:val="28"/>
        </w:rPr>
        <w:tab/>
      </w:r>
      <w:r>
        <w:rPr>
          <w:b/>
          <w:sz w:val="28"/>
          <w:szCs w:val="28"/>
        </w:rPr>
        <w:tab/>
      </w:r>
      <w:r>
        <w:rPr>
          <w:b/>
          <w:sz w:val="28"/>
          <w:szCs w:val="28"/>
        </w:rPr>
        <w:tab/>
        <w:t xml:space="preserve">      </w:t>
      </w:r>
      <w:r w:rsidR="00EC79D9">
        <w:rPr>
          <w:b/>
          <w:sz w:val="28"/>
          <w:szCs w:val="28"/>
        </w:rPr>
        <w:t xml:space="preserve"> </w:t>
      </w:r>
      <w:r w:rsidR="00EC79D9">
        <w:rPr>
          <w:b/>
          <w:sz w:val="28"/>
          <w:szCs w:val="28"/>
        </w:rPr>
        <w:tab/>
      </w:r>
      <w:r w:rsidR="00EC79D9">
        <w:rPr>
          <w:b/>
          <w:sz w:val="28"/>
          <w:szCs w:val="28"/>
        </w:rPr>
        <w:tab/>
        <w:t xml:space="preserve">              Богдан СТАНІСЛАВСЬКИЙ</w:t>
      </w:r>
    </w:p>
    <w:sectPr w:rsidR="00934ABB" w:rsidRPr="003E1B30" w:rsidSect="001344DA">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BB"/>
    <w:rsid w:val="001344DA"/>
    <w:rsid w:val="002915C8"/>
    <w:rsid w:val="003E1B30"/>
    <w:rsid w:val="004374C2"/>
    <w:rsid w:val="00934ABB"/>
    <w:rsid w:val="00A53FB3"/>
    <w:rsid w:val="00C173D5"/>
    <w:rsid w:val="00C64F79"/>
    <w:rsid w:val="00EC79D9"/>
    <w:rsid w:val="00EE0622"/>
    <w:rsid w:val="00F935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E090"/>
  <w15:chartTrackingRefBased/>
  <w15:docId w15:val="{58275643-D8E0-47D1-AC1E-B985B43E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AB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1259</Words>
  <Characters>718</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Пігуляк Уляна Миколаївна</dc:creator>
  <cp:keywords/>
  <dc:description/>
  <cp:lastModifiedBy>Мельник Ярослава Дмитрівна</cp:lastModifiedBy>
  <cp:revision>4</cp:revision>
  <dcterms:created xsi:type="dcterms:W3CDTF">2020-09-24T06:34:00Z</dcterms:created>
  <dcterms:modified xsi:type="dcterms:W3CDTF">2021-03-09T10:55:00Z</dcterms:modified>
</cp:coreProperties>
</file>